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79" w:rsidRDefault="00612040" w:rsidP="00612040">
      <w:pPr>
        <w:jc w:val="both"/>
      </w:pPr>
      <w:r>
        <w:t>Plano de organização dos laboratórios escolares</w:t>
      </w:r>
    </w:p>
    <w:p w:rsidR="00612040" w:rsidRDefault="00612040" w:rsidP="00612040">
      <w:pPr>
        <w:jc w:val="both"/>
      </w:pPr>
    </w:p>
    <w:p w:rsidR="00612040" w:rsidRDefault="00612040" w:rsidP="00612040">
      <w:pPr>
        <w:jc w:val="both"/>
      </w:pPr>
      <w:r>
        <w:t>Escola Secundária de Caldas das Taipas</w:t>
      </w:r>
    </w:p>
    <w:p w:rsidR="00612040" w:rsidRDefault="00612040" w:rsidP="00612040">
      <w:pPr>
        <w:jc w:val="both"/>
      </w:pPr>
      <w:r>
        <w:t>Data da última actualização: 2007- 2008</w:t>
      </w:r>
    </w:p>
    <w:p w:rsidR="00612040" w:rsidRDefault="00612040" w:rsidP="00612040">
      <w:pPr>
        <w:jc w:val="both"/>
      </w:pPr>
      <w:r>
        <w:t>Autores: Professores do grupo disciplinar da Escola</w:t>
      </w:r>
    </w:p>
    <w:p w:rsidR="00612040" w:rsidRDefault="00612040" w:rsidP="00612040">
      <w:pPr>
        <w:jc w:val="both"/>
      </w:pPr>
      <w:r>
        <w:t>Próxima actualização: 2010/2011</w:t>
      </w:r>
    </w:p>
    <w:p w:rsidR="00612040" w:rsidRDefault="00612040" w:rsidP="00612040">
      <w:pPr>
        <w:jc w:val="both"/>
      </w:pPr>
      <w:r>
        <w:t xml:space="preserve">Breve descrição dos laboratórios: A Escola actualmente possui </w:t>
      </w:r>
      <w:r w:rsidR="0013639B">
        <w:t xml:space="preserve">sete </w:t>
      </w:r>
      <w:r>
        <w:t xml:space="preserve">laboratórios escolares, três deles utilizados para as disciplinas de biologia e geologia, três para física e química e ainda um outro laboratório utilizado na disciplina de área de projecto. Todos os laboratórios situam-se num edifício novo criado para albergar as </w:t>
      </w:r>
      <w:r w:rsidR="0013639B">
        <w:t xml:space="preserve">instalações específicas relativas a diversas disciplinas (FQ, </w:t>
      </w:r>
      <w:proofErr w:type="spellStart"/>
      <w:r w:rsidR="0013639B">
        <w:t>Biologia-Geologia</w:t>
      </w:r>
      <w:proofErr w:type="spellEnd"/>
      <w:r w:rsidR="0013639B">
        <w:t>, TIC, Artes…)</w:t>
      </w:r>
    </w:p>
    <w:p w:rsidR="005B44D2" w:rsidRDefault="005B44D2" w:rsidP="00612040">
      <w:pPr>
        <w:jc w:val="both"/>
      </w:pPr>
    </w:p>
    <w:p w:rsidR="005B44D2" w:rsidRDefault="005B44D2" w:rsidP="00612040">
      <w:pPr>
        <w:jc w:val="both"/>
      </w:pPr>
      <w:r>
        <w:t>Responsáveis pela organização e manutenção dos laboratórios</w:t>
      </w:r>
    </w:p>
    <w:p w:rsidR="005B44D2" w:rsidRDefault="005B44D2" w:rsidP="00612040">
      <w:pPr>
        <w:jc w:val="both"/>
      </w:pPr>
      <w:r>
        <w:t xml:space="preserve">Professores </w:t>
      </w:r>
    </w:p>
    <w:p w:rsidR="005B44D2" w:rsidRDefault="005B44D2" w:rsidP="00612040">
      <w:pPr>
        <w:jc w:val="both"/>
      </w:pPr>
      <w:r>
        <w:t>Gracinda da Conceição Rodrigues</w:t>
      </w:r>
      <w:r w:rsidR="009A49B1">
        <w:t xml:space="preserve"> </w:t>
      </w:r>
      <w:r w:rsidR="00E85447">
        <w:t>(Geologia)</w:t>
      </w:r>
    </w:p>
    <w:p w:rsidR="005B44D2" w:rsidRDefault="005B44D2" w:rsidP="00612040">
      <w:pPr>
        <w:jc w:val="both"/>
      </w:pPr>
      <w:r>
        <w:t xml:space="preserve">Maria Augusta Oliveira da Silva Crespo Ferreira </w:t>
      </w:r>
      <w:r w:rsidR="00E85447">
        <w:t>(Biologia)</w:t>
      </w:r>
    </w:p>
    <w:p w:rsidR="0013639B" w:rsidRDefault="005B44D2" w:rsidP="00612040">
      <w:pPr>
        <w:jc w:val="both"/>
      </w:pPr>
      <w:r>
        <w:t>Maria Alexandra Rocio Janeiro</w:t>
      </w:r>
      <w:r w:rsidR="009A49B1">
        <w:t xml:space="preserve"> (</w:t>
      </w:r>
      <w:proofErr w:type="spellStart"/>
      <w:r w:rsidR="009A49B1">
        <w:t>Quimica</w:t>
      </w:r>
      <w:proofErr w:type="spellEnd"/>
      <w:r w:rsidR="009A49B1">
        <w:t>)</w:t>
      </w:r>
    </w:p>
    <w:p w:rsidR="005B44D2" w:rsidRDefault="005B44D2" w:rsidP="00612040">
      <w:pPr>
        <w:jc w:val="both"/>
      </w:pPr>
      <w:r>
        <w:t>Carlos Filipe Lima</w:t>
      </w:r>
      <w:r w:rsidR="009A49B1">
        <w:t xml:space="preserve"> (Física)</w:t>
      </w:r>
    </w:p>
    <w:p w:rsidR="005B44D2" w:rsidRDefault="005B44D2" w:rsidP="00612040">
      <w:pPr>
        <w:jc w:val="both"/>
      </w:pPr>
      <w:r>
        <w:t>Funcionários</w:t>
      </w:r>
    </w:p>
    <w:p w:rsidR="009A49B1" w:rsidRDefault="005B44D2" w:rsidP="00612040">
      <w:pPr>
        <w:jc w:val="both"/>
      </w:pPr>
      <w:r>
        <w:t xml:space="preserve">Na escola não existem funcionários </w:t>
      </w:r>
      <w:r w:rsidR="009A49B1">
        <w:t>para apoio ao trabalho de organização e manutenção d</w:t>
      </w:r>
      <w:r>
        <w:t>os laboratórios</w:t>
      </w:r>
      <w:r w:rsidR="009A49B1">
        <w:t>. Os assistentes operacionais apenas asseguram o serviço de limpeza dos mesmos.</w:t>
      </w:r>
    </w:p>
    <w:p w:rsidR="009A49B1" w:rsidRDefault="009A49B1" w:rsidP="00612040">
      <w:pPr>
        <w:jc w:val="both"/>
      </w:pPr>
      <w:r>
        <w:t xml:space="preserve">No entanto existe na escola uma assistente operacional com formação para colaborar neste serviço, mas no momento presente essa colaboração é esporádica tendo em conta que a requalificação da escola ainda está a decorrer. </w:t>
      </w:r>
    </w:p>
    <w:p w:rsidR="009A49B1" w:rsidRDefault="009A49B1" w:rsidP="00612040">
      <w:pPr>
        <w:jc w:val="both"/>
      </w:pPr>
    </w:p>
    <w:p w:rsidR="005B44D2" w:rsidRDefault="009A49B1" w:rsidP="00612040">
      <w:pPr>
        <w:jc w:val="both"/>
      </w:pPr>
      <w:r>
        <w:t xml:space="preserve"> </w:t>
      </w:r>
    </w:p>
    <w:p w:rsidR="00612040" w:rsidRDefault="00612040" w:rsidP="00612040">
      <w:pPr>
        <w:jc w:val="both"/>
      </w:pPr>
    </w:p>
    <w:p w:rsidR="00612040" w:rsidRDefault="00612040" w:rsidP="00612040">
      <w:pPr>
        <w:jc w:val="both"/>
      </w:pPr>
    </w:p>
    <w:sectPr w:rsidR="00612040" w:rsidSect="004A6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612040"/>
    <w:rsid w:val="0013639B"/>
    <w:rsid w:val="004A6A79"/>
    <w:rsid w:val="005B44D2"/>
    <w:rsid w:val="00612040"/>
    <w:rsid w:val="009A49B1"/>
    <w:rsid w:val="00E8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7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2010-09-22T10:07:00Z</dcterms:created>
  <dcterms:modified xsi:type="dcterms:W3CDTF">2010-09-22T10:38:00Z</dcterms:modified>
</cp:coreProperties>
</file>