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5" w:rsidRPr="006C2DB5" w:rsidRDefault="007B42D8" w:rsidP="00CF5612">
      <w:pPr>
        <w:rPr>
          <w:lang w:val="pt-PT"/>
        </w:rPr>
      </w:pPr>
      <w:r w:rsidRPr="006C2DB5">
        <w:rPr>
          <w:lang w:val="pt-PT"/>
        </w:rPr>
        <w:t>UCP, Mestrado em Ciências da Educação, Especialização em Informática Educacional</w:t>
      </w:r>
    </w:p>
    <w:p w:rsidR="00CF5612" w:rsidRPr="006C2DB5" w:rsidRDefault="00CF5612" w:rsidP="00CF5612">
      <w:pPr>
        <w:rPr>
          <w:lang w:val="pt-PT"/>
        </w:rPr>
      </w:pPr>
      <w:r w:rsidRPr="006C2DB5">
        <w:rPr>
          <w:lang w:val="pt-PT"/>
        </w:rPr>
        <w:t>Unidade Curricular: Internet e Educação 2009-2010</w:t>
      </w:r>
    </w:p>
    <w:p w:rsidR="00CF5612" w:rsidRPr="006C2DB5" w:rsidRDefault="00CF5612" w:rsidP="00CF5612">
      <w:pPr>
        <w:rPr>
          <w:lang w:val="pt-PT"/>
        </w:rPr>
      </w:pPr>
      <w:r w:rsidRPr="006C2DB5">
        <w:rPr>
          <w:lang w:val="pt-PT"/>
        </w:rPr>
        <w:t>Responsável: Vítor Duarte Teodoro</w:t>
      </w:r>
    </w:p>
    <w:p w:rsidR="00CF5612" w:rsidRPr="006C2DB5" w:rsidRDefault="00CF5612" w:rsidP="00CF5612">
      <w:pPr>
        <w:rPr>
          <w:lang w:val="pt-PT"/>
        </w:rPr>
      </w:pPr>
    </w:p>
    <w:p w:rsidR="00CF5612" w:rsidRDefault="00CF5612" w:rsidP="00CF5612">
      <w:pPr>
        <w:rPr>
          <w:lang w:val="pt-PT"/>
        </w:rPr>
      </w:pPr>
      <w:r w:rsidRPr="006C2DB5">
        <w:rPr>
          <w:lang w:val="pt-PT"/>
        </w:rPr>
        <w:t>Exame escrito</w:t>
      </w:r>
      <w:proofErr w:type="gramStart"/>
      <w:r w:rsidRPr="006C2DB5">
        <w:rPr>
          <w:lang w:val="pt-PT"/>
        </w:rPr>
        <w:t>,</w:t>
      </w:r>
      <w:proofErr w:type="gramEnd"/>
      <w:r w:rsidRPr="006C2DB5">
        <w:rPr>
          <w:lang w:val="pt-PT"/>
        </w:rPr>
        <w:t xml:space="preserve"> parte II. </w:t>
      </w:r>
    </w:p>
    <w:p w:rsidR="00CF5612" w:rsidRDefault="00CF5612" w:rsidP="00CF5612">
      <w:pPr>
        <w:rPr>
          <w:lang w:val="pt-PT"/>
        </w:rPr>
      </w:pPr>
      <w:r w:rsidRPr="006C2DB5">
        <w:rPr>
          <w:lang w:val="pt-PT"/>
        </w:rPr>
        <w:t xml:space="preserve">Entregue o documento em formato </w:t>
      </w:r>
      <w:r>
        <w:rPr>
          <w:lang w:val="pt-PT"/>
        </w:rPr>
        <w:t>DOC</w:t>
      </w:r>
      <w:r w:rsidRPr="006C2DB5">
        <w:rPr>
          <w:lang w:val="pt-PT"/>
        </w:rPr>
        <w:t xml:space="preserve">, colocando na </w:t>
      </w:r>
      <w:r>
        <w:rPr>
          <w:lang w:val="pt-PT"/>
        </w:rPr>
        <w:t>página, bloco 7.</w:t>
      </w:r>
    </w:p>
    <w:p w:rsidR="00CF5612" w:rsidRPr="006C2DB5" w:rsidRDefault="00CF5612" w:rsidP="00CF5612">
      <w:pPr>
        <w:rPr>
          <w:lang w:val="pt-PT"/>
        </w:rPr>
      </w:pPr>
      <w:r w:rsidRPr="006C2DB5">
        <w:rPr>
          <w:lang w:val="pt-PT"/>
        </w:rPr>
        <w:t>Limite</w:t>
      </w:r>
      <w:r>
        <w:rPr>
          <w:lang w:val="pt-PT"/>
        </w:rPr>
        <w:t xml:space="preserve"> de caracteres: 5000</w:t>
      </w:r>
    </w:p>
    <w:p w:rsidR="00CF5612" w:rsidRDefault="00CF5612" w:rsidP="00CF5612">
      <w:pPr>
        <w:rPr>
          <w:lang w:val="pt-PT"/>
        </w:rPr>
      </w:pPr>
    </w:p>
    <w:p w:rsidR="00CF5612" w:rsidRDefault="00CF5612" w:rsidP="00CF5612">
      <w:pPr>
        <w:rPr>
          <w:lang w:val="pt-PT"/>
        </w:rPr>
      </w:pPr>
    </w:p>
    <w:p w:rsidR="00CF5612" w:rsidRPr="006C2DB5" w:rsidRDefault="00CF5612" w:rsidP="00CF5612">
      <w:pPr>
        <w:rPr>
          <w:i/>
          <w:lang w:val="pt-PT"/>
        </w:rPr>
      </w:pPr>
      <w:r w:rsidRPr="006C2DB5">
        <w:rPr>
          <w:i/>
          <w:lang w:val="pt-PT"/>
        </w:rPr>
        <w:t xml:space="preserve">Alguns críticos da utilização da Internet referem-se à superficialidade da sua utilização e ao plágio sistemático. Escreva um ensaio em que contextualize este problema (pode identificar referências adequadas) e apresente propostas que possam ajudar a minimizar os problemas referidos. </w:t>
      </w:r>
    </w:p>
    <w:p w:rsidR="00CF5612" w:rsidRDefault="009F0354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O professor remata uma aula dizendo:</w:t>
      </w:r>
    </w:p>
    <w:p w:rsidR="009F0354" w:rsidRDefault="009F0354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- Vão todos pesquisar sobre um tema relacionado com catástrofes naturais e enviam para o meu correio </w:t>
      </w:r>
      <w:r w:rsidR="000B2646">
        <w:rPr>
          <w:lang w:val="pt-PT"/>
        </w:rPr>
        <w:t>electrónico</w:t>
      </w:r>
      <w:r>
        <w:rPr>
          <w:lang w:val="pt-PT"/>
        </w:rPr>
        <w:t>. Têm dois dias, depois disso não aceito nenhum trabalho! Não quero cópias e indiquem as fontes a que recorreram.</w:t>
      </w:r>
    </w:p>
    <w:p w:rsidR="009F0354" w:rsidRDefault="009F0354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Posto isto os alunos saiem da sala de aula e vão à sua vidinha, o encontro com a namorada, com os amigos para um bilharzinho…entretanto têm mais uma série de disciplinas, que por sua vez também querem algum tipo de trabalho. Na véspera do dia assinalado</w:t>
      </w:r>
      <w:r w:rsidR="000B2646">
        <w:rPr>
          <w:lang w:val="pt-PT"/>
        </w:rPr>
        <w:t>,</w:t>
      </w:r>
      <w:r>
        <w:rPr>
          <w:lang w:val="pt-PT"/>
        </w:rPr>
        <w:t xml:space="preserve"> para entrega impreterível da pesquisa</w:t>
      </w:r>
      <w:r w:rsidR="000B2646">
        <w:rPr>
          <w:lang w:val="pt-PT"/>
        </w:rPr>
        <w:t>,</w:t>
      </w:r>
      <w:r>
        <w:rPr>
          <w:lang w:val="pt-PT"/>
        </w:rPr>
        <w:t xml:space="preserve"> que não teve qualquer tipo de orientação, nem indicação bibliográfica, o aluno </w:t>
      </w:r>
      <w:r w:rsidR="000B2646">
        <w:rPr>
          <w:lang w:val="pt-PT"/>
        </w:rPr>
        <w:t xml:space="preserve">senta-se no computador e começa pelo Google, passa pela </w:t>
      </w:r>
      <w:proofErr w:type="spellStart"/>
      <w:r w:rsidR="000B2646">
        <w:rPr>
          <w:lang w:val="pt-PT"/>
        </w:rPr>
        <w:t>wikipédia</w:t>
      </w:r>
      <w:proofErr w:type="spellEnd"/>
      <w:r w:rsidR="000B2646">
        <w:rPr>
          <w:lang w:val="pt-PT"/>
        </w:rPr>
        <w:t xml:space="preserve"> e quando dá por si já copiou informação que ultrapassa as duas páginas. Satisfeito recosta-se na cadeira e aproveita para ir ao </w:t>
      </w:r>
      <w:proofErr w:type="spellStart"/>
      <w:r w:rsidR="000B2646">
        <w:rPr>
          <w:lang w:val="pt-PT"/>
        </w:rPr>
        <w:t>Facebook</w:t>
      </w:r>
      <w:proofErr w:type="spellEnd"/>
      <w:r w:rsidR="000B2646">
        <w:rPr>
          <w:lang w:val="pt-PT"/>
        </w:rPr>
        <w:t xml:space="preserve">, ao mesmo tempo que conversa com um colega no </w:t>
      </w:r>
      <w:proofErr w:type="spellStart"/>
      <w:r w:rsidR="000B2646">
        <w:rPr>
          <w:lang w:val="pt-PT"/>
        </w:rPr>
        <w:t>msn</w:t>
      </w:r>
      <w:proofErr w:type="spellEnd"/>
      <w:r w:rsidR="000B2646">
        <w:rPr>
          <w:lang w:val="pt-PT"/>
        </w:rPr>
        <w:t>. Acaba por partilhar com este a pesquisa feita e o outro colega, apenas muda a capa e altera o nome, também relaxa…tarefa realizada!</w:t>
      </w:r>
    </w:p>
    <w:p w:rsidR="000B2646" w:rsidRDefault="000B2646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O Professor recebe os trabalhos e rapidamente se apercebe do plágio entre os dois alunos e fica de tal forma zangado que nem se lembra de verificar se ainda existe mais algum plágio por ali. Alerta os alunos, repreende-os e devolve-lhes o trabalho sem nota. Deverão reformular! Uma vez mais não existem indicações de como fazê-lo!</w:t>
      </w:r>
    </w:p>
    <w:p w:rsidR="000B2646" w:rsidRDefault="000B2646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Podemos questionar o que correu mal?</w:t>
      </w:r>
      <w:r w:rsidR="00EE0162">
        <w:rPr>
          <w:lang w:val="pt-PT"/>
        </w:rPr>
        <w:t xml:space="preserve"> Os alunos tiveram culpa? O professor induziu-os ao plágio? </w:t>
      </w:r>
    </w:p>
    <w:p w:rsidR="00EE0162" w:rsidRDefault="00EE0162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Actualmente, com a Web 2.0 e a facilidade com que podemos partilhar e pesquisar informação, sobre variados </w:t>
      </w:r>
      <w:proofErr w:type="gramStart"/>
      <w:r>
        <w:rPr>
          <w:lang w:val="pt-PT"/>
        </w:rPr>
        <w:t>temas</w:t>
      </w:r>
      <w:proofErr w:type="gramEnd"/>
      <w:r>
        <w:rPr>
          <w:lang w:val="pt-PT"/>
        </w:rPr>
        <w:t xml:space="preserve"> leva a que reformulemos, como docentes, a nossa forma de orientar uma pesquisa na </w:t>
      </w:r>
      <w:proofErr w:type="spellStart"/>
      <w:r>
        <w:rPr>
          <w:lang w:val="pt-PT"/>
        </w:rPr>
        <w:t>net</w:t>
      </w:r>
      <w:proofErr w:type="spellEnd"/>
      <w:r>
        <w:rPr>
          <w:lang w:val="pt-PT"/>
        </w:rPr>
        <w:t xml:space="preserve">. Mais do que indicar-lhes os caminhos e passos a seguir, convém antes de mais falar-lhes de ética. </w:t>
      </w:r>
      <w:r>
        <w:rPr>
          <w:lang w:val="pt-PT"/>
        </w:rPr>
        <w:lastRenderedPageBreak/>
        <w:t>O que é, para que nos serve</w:t>
      </w:r>
      <w:r w:rsidR="007B42D8">
        <w:rPr>
          <w:lang w:val="pt-PT"/>
        </w:rPr>
        <w:t>, quem pode ser afectado e como nos transforma em seres errantes, sem criatividade.</w:t>
      </w:r>
    </w:p>
    <w:p w:rsidR="007B42D8" w:rsidRDefault="001A4CF7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Qual a melhor forma de explicar a estes dois alunos que plagiaram a gravidade do que fizeram?</w:t>
      </w:r>
    </w:p>
    <w:p w:rsidR="001A4CF7" w:rsidRDefault="001A4CF7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Podemos sugerir que apresentem os trabalhos oralmente…mas colocá-los numa posição fragilizada perante o grupo será boa metodologia?</w:t>
      </w:r>
    </w:p>
    <w:p w:rsidR="001A4CF7" w:rsidRDefault="001A4CF7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Num nível mais básico eu trataria de </w:t>
      </w:r>
      <w:r w:rsidR="00F8504C">
        <w:rPr>
          <w:lang w:val="pt-PT"/>
        </w:rPr>
        <w:t>pregar-lhes um susto. Pegava num trabalho original</w:t>
      </w:r>
      <w:r>
        <w:rPr>
          <w:lang w:val="pt-PT"/>
        </w:rPr>
        <w:t xml:space="preserve"> deles e colocaria o nome de outro colega</w:t>
      </w:r>
      <w:r w:rsidR="00F8504C">
        <w:rPr>
          <w:lang w:val="pt-PT"/>
        </w:rPr>
        <w:t>, de outra turma, para que sentissem, experimentassem a sensação de alguém apropriar-se do seu trabalho e não satisfeito ainda partilhar com outros</w:t>
      </w:r>
      <w:r w:rsidR="00190ADB">
        <w:rPr>
          <w:lang w:val="pt-PT"/>
        </w:rPr>
        <w:t>.</w:t>
      </w:r>
    </w:p>
    <w:p w:rsidR="00190ADB" w:rsidRDefault="00190ADB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>Num nível mais académico, “os trabalhos que são objecto de avaliação deverão ser validados pelos docentes responsáveis</w:t>
      </w:r>
      <w:r w:rsidR="000F6A3D">
        <w:rPr>
          <w:lang w:val="pt-PT"/>
        </w:rPr>
        <w:t xml:space="preserve">”, tanto na formação </w:t>
      </w:r>
      <w:proofErr w:type="spellStart"/>
      <w:r w:rsidR="000F6A3D">
        <w:rPr>
          <w:lang w:val="pt-PT"/>
        </w:rPr>
        <w:t>e-learning</w:t>
      </w:r>
      <w:proofErr w:type="spellEnd"/>
      <w:r w:rsidR="000F6A3D">
        <w:rPr>
          <w:lang w:val="pt-PT"/>
        </w:rPr>
        <w:t xml:space="preserve"> como na </w:t>
      </w:r>
      <w:proofErr w:type="spellStart"/>
      <w:r w:rsidR="000F6A3D">
        <w:rPr>
          <w:lang w:val="pt-PT"/>
        </w:rPr>
        <w:t>b-learning</w:t>
      </w:r>
      <w:proofErr w:type="spellEnd"/>
      <w:r w:rsidR="000F6A3D">
        <w:rPr>
          <w:lang w:val="pt-PT"/>
        </w:rPr>
        <w:t xml:space="preserve"> a defesa oral dos trabalhos, de preferência presencial, a explicitação das fontes, a identificação</w:t>
      </w:r>
      <w:r w:rsidR="00E570B6">
        <w:rPr>
          <w:lang w:val="pt-PT"/>
        </w:rPr>
        <w:t xml:space="preserve"> quando transcrevemos ideias e não esquecer de citar os conceitos adaptados. </w:t>
      </w:r>
      <w:proofErr w:type="gramStart"/>
      <w:r w:rsidR="00E570B6">
        <w:rPr>
          <w:lang w:val="pt-PT"/>
        </w:rPr>
        <w:t>(Andrade,2005</w:t>
      </w:r>
      <w:proofErr w:type="gramEnd"/>
      <w:r w:rsidR="00E570B6">
        <w:rPr>
          <w:lang w:val="pt-PT"/>
        </w:rPr>
        <w:t>)</w:t>
      </w:r>
    </w:p>
    <w:p w:rsidR="00E570B6" w:rsidRDefault="00E570B6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Por fim deixamos algumas sugestões de sites onde podemos detectar o plágio na </w:t>
      </w:r>
      <w:proofErr w:type="spellStart"/>
      <w:r>
        <w:rPr>
          <w:lang w:val="pt-PT"/>
        </w:rPr>
        <w:t>net</w:t>
      </w:r>
      <w:proofErr w:type="spellEnd"/>
      <w:r>
        <w:rPr>
          <w:lang w:val="pt-PT"/>
        </w:rPr>
        <w:t>:</w:t>
      </w:r>
    </w:p>
    <w:p w:rsidR="00E570B6" w:rsidRDefault="00E570B6" w:rsidP="005453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lang w:val="pt-PT" w:eastAsia="pt-PT"/>
        </w:rPr>
      </w:pPr>
      <w:hyperlink r:id="rId4" w:history="1">
        <w:r w:rsidRPr="0087445B">
          <w:rPr>
            <w:rStyle w:val="Hiperligao"/>
            <w:rFonts w:ascii="Arial" w:hAnsi="Arial" w:cs="Arial"/>
            <w:lang w:val="pt-PT" w:eastAsia="pt-PT"/>
          </w:rPr>
          <w:t>www.plagiarism.com</w:t>
        </w:r>
      </w:hyperlink>
      <w:r>
        <w:rPr>
          <w:rFonts w:ascii="Arial" w:hAnsi="Arial" w:cs="Arial"/>
          <w:color w:val="0000FF"/>
          <w:lang w:val="pt-PT" w:eastAsia="pt-PT"/>
        </w:rPr>
        <w:t xml:space="preserve"> </w:t>
      </w:r>
      <w:hyperlink r:id="rId5" w:history="1">
        <w:r w:rsidRPr="0087445B">
          <w:rPr>
            <w:rStyle w:val="Hiperligao"/>
            <w:rFonts w:ascii="Arial" w:hAnsi="Arial" w:cs="Arial"/>
            <w:lang w:val="pt-PT" w:eastAsia="pt-PT"/>
          </w:rPr>
          <w:t>www.plagiarism.org</w:t>
        </w:r>
      </w:hyperlink>
      <w:r>
        <w:rPr>
          <w:rFonts w:ascii="Arial" w:hAnsi="Arial" w:cs="Arial"/>
          <w:color w:val="0000FF"/>
          <w:lang w:val="pt-PT" w:eastAsia="pt-PT"/>
        </w:rPr>
        <w:t xml:space="preserve"> </w:t>
      </w:r>
      <w:hyperlink r:id="rId6" w:history="1">
        <w:r w:rsidRPr="0087445B">
          <w:rPr>
            <w:rStyle w:val="Hiperligao"/>
            <w:rFonts w:ascii="Arial" w:hAnsi="Arial" w:cs="Arial"/>
            <w:lang w:val="pt-PT" w:eastAsia="pt-PT"/>
          </w:rPr>
          <w:t>www.turnitin.com</w:t>
        </w:r>
      </w:hyperlink>
      <w:proofErr w:type="gramStart"/>
      <w:r>
        <w:rPr>
          <w:rFonts w:ascii="Arial" w:hAnsi="Arial" w:cs="Arial"/>
          <w:color w:val="0000FF"/>
          <w:lang w:val="pt-PT" w:eastAsia="pt-PT"/>
        </w:rPr>
        <w:t xml:space="preserve">  </w:t>
      </w:r>
      <w:r w:rsidRPr="00E570B6">
        <w:rPr>
          <w:rFonts w:ascii="Arial" w:hAnsi="Arial" w:cs="Arial"/>
          <w:lang w:val="pt-PT" w:eastAsia="pt-PT"/>
        </w:rPr>
        <w:t>(Andrade</w:t>
      </w:r>
      <w:proofErr w:type="gramEnd"/>
      <w:r w:rsidRPr="00E570B6">
        <w:rPr>
          <w:rFonts w:ascii="Arial" w:hAnsi="Arial" w:cs="Arial"/>
          <w:lang w:val="pt-PT" w:eastAsia="pt-PT"/>
        </w:rPr>
        <w:t>,2005)</w:t>
      </w:r>
    </w:p>
    <w:p w:rsidR="00E570B6" w:rsidRDefault="00E570B6" w:rsidP="005453C0">
      <w:pPr>
        <w:spacing w:line="360" w:lineRule="auto"/>
        <w:jc w:val="both"/>
        <w:rPr>
          <w:lang w:val="pt-PT"/>
        </w:rPr>
      </w:pPr>
    </w:p>
    <w:p w:rsidR="00E570B6" w:rsidRDefault="00E570B6" w:rsidP="005453C0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Como docentes é importante que passemos a informação aos nossos alunos </w:t>
      </w:r>
      <w:proofErr w:type="gramStart"/>
      <w:r>
        <w:rPr>
          <w:lang w:val="pt-PT"/>
        </w:rPr>
        <w:t>deste sites</w:t>
      </w:r>
      <w:proofErr w:type="gramEnd"/>
      <w:r>
        <w:rPr>
          <w:lang w:val="pt-PT"/>
        </w:rPr>
        <w:t xml:space="preserve"> para que eles ganhem consciência e não caiam na tentação.</w:t>
      </w:r>
    </w:p>
    <w:p w:rsidR="00CF5612" w:rsidRPr="006C2DB5" w:rsidRDefault="00CF5612" w:rsidP="00CF5612">
      <w:pPr>
        <w:rPr>
          <w:lang w:val="pt-PT"/>
        </w:rPr>
      </w:pPr>
    </w:p>
    <w:p w:rsidR="00193952" w:rsidRDefault="00193952" w:rsidP="00193952">
      <w:pPr>
        <w:rPr>
          <w:rFonts w:ascii="TimesNewRoman" w:hAnsi="TimesNewRoman" w:cs="TimesNewRoman"/>
          <w:color w:val="0000FF"/>
          <w:lang w:val="pt-PT" w:eastAsia="pt-PT"/>
        </w:rPr>
      </w:pPr>
      <w:r>
        <w:rPr>
          <w:rFonts w:ascii="TimesNewRoman" w:hAnsi="TimesNewRoman" w:cs="TimesNewRoman"/>
          <w:color w:val="0000FF"/>
          <w:lang w:val="pt-PT" w:eastAsia="pt-PT"/>
        </w:rPr>
        <w:t>Bibliografia</w:t>
      </w:r>
    </w:p>
    <w:p w:rsidR="00193952" w:rsidRPr="00193952" w:rsidRDefault="00193952" w:rsidP="00193952">
      <w:pPr>
        <w:autoSpaceDE w:val="0"/>
        <w:autoSpaceDN w:val="0"/>
        <w:adjustRightInd w:val="0"/>
        <w:spacing w:after="0"/>
        <w:rPr>
          <w:rFonts w:ascii="Arial,Bold" w:hAnsi="Arial,Bold" w:cs="Arial,Bold"/>
          <w:bCs/>
          <w:lang w:val="pt-PT" w:eastAsia="pt-PT"/>
        </w:rPr>
      </w:pPr>
      <w:r w:rsidRPr="00193952">
        <w:rPr>
          <w:rFonts w:ascii="Arial,Bold" w:hAnsi="Arial,Bold" w:cs="Arial,Bold"/>
          <w:bCs/>
          <w:lang w:val="pt-PT" w:eastAsia="pt-PT"/>
        </w:rPr>
        <w:t xml:space="preserve">Andrade, Manuel V. (2005), </w:t>
      </w:r>
      <w:r>
        <w:rPr>
          <w:rFonts w:ascii="Arial,Bold" w:hAnsi="Arial,Bold" w:cs="Arial,Bold"/>
          <w:bCs/>
          <w:lang w:val="pt-PT" w:eastAsia="pt-PT"/>
        </w:rPr>
        <w:t>Manual da disciplina de</w:t>
      </w:r>
      <w:r w:rsidRPr="00193952">
        <w:rPr>
          <w:rFonts w:ascii="Arial,Bold" w:hAnsi="Arial,Bold" w:cs="Arial,Bold"/>
          <w:bCs/>
          <w:lang w:val="pt-PT" w:eastAsia="pt-PT"/>
        </w:rPr>
        <w:t xml:space="preserve"> Ensino a Distância e </w:t>
      </w:r>
      <w:proofErr w:type="spellStart"/>
      <w:r w:rsidRPr="00193952">
        <w:rPr>
          <w:rFonts w:ascii="Arial,Bold" w:hAnsi="Arial,Bold" w:cs="Arial,Bold"/>
          <w:bCs/>
          <w:lang w:val="pt-PT" w:eastAsia="pt-PT"/>
        </w:rPr>
        <w:t>e-learning</w:t>
      </w:r>
      <w:proofErr w:type="spellEnd"/>
      <w:r>
        <w:rPr>
          <w:rFonts w:ascii="Arial,Bold" w:hAnsi="Arial,Bold" w:cs="Arial,Bold"/>
          <w:bCs/>
          <w:lang w:val="pt-PT" w:eastAsia="pt-PT"/>
        </w:rPr>
        <w:t>. Editora UCP.</w:t>
      </w:r>
    </w:p>
    <w:sectPr w:rsidR="00193952" w:rsidRPr="00193952" w:rsidSect="00CF561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C2DB5"/>
    <w:rsid w:val="000B2646"/>
    <w:rsid w:val="000F6A3D"/>
    <w:rsid w:val="00190ADB"/>
    <w:rsid w:val="00193952"/>
    <w:rsid w:val="001A4CF7"/>
    <w:rsid w:val="00251DD1"/>
    <w:rsid w:val="003F355E"/>
    <w:rsid w:val="005453C0"/>
    <w:rsid w:val="006C2DB5"/>
    <w:rsid w:val="007B42D8"/>
    <w:rsid w:val="009F0354"/>
    <w:rsid w:val="00CF5612"/>
    <w:rsid w:val="00E570B6"/>
    <w:rsid w:val="00EE0162"/>
    <w:rsid w:val="00F43B29"/>
    <w:rsid w:val="00F850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17E3"/>
    <w:pPr>
      <w:spacing w:after="200"/>
    </w:pPr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nitin.com" TargetMode="External"/><Relationship Id="rId5" Type="http://schemas.openxmlformats.org/officeDocument/2006/relationships/hyperlink" Target="http://www.plagiarism.org" TargetMode="External"/><Relationship Id="rId4" Type="http://schemas.openxmlformats.org/officeDocument/2006/relationships/hyperlink" Target="http://www.plagiarism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FCTUNL</Company>
  <LinksUpToDate>false</LinksUpToDate>
  <CharactersWithSpaces>3819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2010-01-16T16:49:00Z</dcterms:created>
  <dcterms:modified xsi:type="dcterms:W3CDTF">2010-01-16T16:49:00Z</dcterms:modified>
</cp:coreProperties>
</file>